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framePr w:wrap="auto" w:vAnchor="margin" w:hAnchor="text" w:yAlign="inline"/>
        <w:bidi w:val="0"/>
        <w:jc w:val="center"/>
        <w:rPr>
          <w:rFonts w:hint="eastAsia" w:ascii="宋体" w:hAnsi="宋体" w:eastAsia="宋体" w:cs="宋体"/>
          <w:sz w:val="28"/>
          <w:szCs w:val="28"/>
          <w:rtl w:val="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rtl w:val="0"/>
        </w:rPr>
        <w:t>《物流与供应链管理》读书笔记</w:t>
      </w:r>
      <w:bookmarkEnd w:id="0"/>
      <w:r>
        <w:rPr>
          <w:rFonts w:hint="eastAsia" w:ascii="宋体" w:hAnsi="宋体" w:eastAsia="宋体" w:cs="宋体"/>
          <w:sz w:val="28"/>
          <w:szCs w:val="28"/>
          <w:rtl w:val="0"/>
          <w:lang w:val="en-US" w:eastAsia="zh-CN"/>
        </w:rPr>
        <w:t>5</w:t>
      </w:r>
    </w:p>
    <w:p>
      <w:pPr>
        <w:pStyle w:val="4"/>
        <w:framePr w:wrap="auto" w:vAnchor="margin" w:hAnchor="text" w:yAlign="inline"/>
        <w:bidi w:val="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>运输的定义为“用专用运输设备将物品从一个地点想另一个地点运送。其中包括集货、分配、搬运、中转、转入、卸下、分散等一系列操作”。从运输的定义不难看出，运输是以改变物品的空间位置为目的的活动，对物品进行空间移动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运输是社会物质生产活动的必要条件之一。运输是社会物质生产的必要条件，主要表现在两个方面：在生产过程中，运输是生产的直接组成部分，没有运输，生产内部的各环节就无法联结；在社会上，运输是生产过程的继续，这一活动链接生产与再生产，生产与消费的环节，联结国民经济各部门、各企业、城乡和不同的国家与地区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运输是物流的主要功能要素之一。物流实现了物的物理性运动，这种运动不但改变了物的时间状态，也改变了物的空间状态。运输是改变空间状态的主要手段，再配以装卸搬运、配送等活动，就能圆满完成改变空间状态的全部任务。在现代物流概念未诞生之前，很多人将运输等同于物流，主要原因是，运输是物流的主要环节，是物流的主要功能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运输可以创造物的“场所效用”。场所效用的含义是：同种“物”由于空间场所不同，其使用价值的实现程度则不同，其体现的效益也不同，由于改变场所而能使物的使用价值发挥出最大效用，最大限度地提高了投入产出比，这就是物的“场所效用”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运输是“第三利润源”的主要源泉。运输是运动中的活动，它和静止状态的保管不同，需要依靠大量的动力消耗才能实现这一活动。同时运输又承担着大跨度空间转移的任务，所以运输活动持续的时间长距离远、实现该活动消耗的资源也大，运输费用所占物流总费用的比例也最高。从历年统计数据来看，我国运输费用一般占社会物流总费用的50%以上，所以合理化运输节约物流成本的潜力是巨大的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运输合理化是指物流系统的总体目标出发，合理利用各种运输方式，选择合理的运输路线和运输工具，以最短的运输距离、最少的环节、最快的速度和最少的劳动消耗，完成货物的运输任务。影响运输合理化的因素很多，起决定作用的主要有五个方面：运输距离、运输环节、运输时间、运输工具和运输费用。</w:t>
      </w:r>
    </w:p>
    <w:p>
      <w:pPr>
        <w:pStyle w:val="4"/>
        <w:framePr w:wrap="auto" w:vAnchor="margin" w:hAnchor="text" w:yAlign="inline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rtl w:val="0"/>
        </w:rPr>
        <w:t xml:space="preserve">    为了提高运输合理化，有以下6个措施：提高运输工具实载率，减少车船空驶和不满载行驶时间，减少浪费，从而求得运输合理化；减少动力投入，增加运输能力，从而节约运费，降低运输成本；尽量发展直达运输，其核心是通过减少中转次数，提高运速度，节省装卸费用，降低频繁装卸所造成的货物损失；配载运输，合理利用运力，降低运输成本，这也是提高运输工具实载率的一种有效形式；“四就”直拨运输，从而减少中转运输环节，实现以最少的中转次数完成运输任务；通过流通加工，实现合理化运输。</w:t>
      </w:r>
    </w:p>
    <w:p>
      <w:pPr>
        <w:pStyle w:val="4"/>
        <w:framePr w:wrap="auto" w:vAnchor="margin" w:hAnchor="text" w:yAlign="inline"/>
        <w:bidi w:val="0"/>
        <w:jc w:val="center"/>
        <w:rPr>
          <w:rFonts w:hint="eastAsia" w:ascii="宋体" w:hAnsi="宋体" w:eastAsia="宋体" w:cs="宋体"/>
          <w:sz w:val="28"/>
          <w:szCs w:val="28"/>
          <w:rtl w:val="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ZmYxMTM3MDE4ZTBkZjlhZTdkZTU2Nzc4ZWJlNGIifQ=="/>
  </w:docVars>
  <w:rsids>
    <w:rsidRoot w:val="7B4676F0"/>
    <w:rsid w:val="7B46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2022-12-04T05:39:00Z</dcterms:created>
  <dc:creator>xcjdmc</dc:creator>
  <cp:lastModifiedBy>xcjdmc</cp:lastModifiedBy>
  <dcterms:modified xsi:type="dcterms:W3CDTF">2022-12-04T05:40:58Z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0776FF6E9D924398B9344BCE337118BC</vt:lpwstr>
  </property>
</Properties>
</file>